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A6701" w14:textId="53A4801B" w:rsidR="00551DCE" w:rsidRPr="00434139" w:rsidRDefault="00434139" w:rsidP="0037444F">
      <w:pPr>
        <w:spacing w:after="60" w:line="228" w:lineRule="auto"/>
        <w:ind w:left="-142" w:right="-291"/>
        <w:jc w:val="center"/>
        <w:rPr>
          <w:lang w:val="es-ES"/>
        </w:rPr>
      </w:pPr>
      <w:r w:rsidRPr="00434139">
        <w:rPr>
          <w:b/>
          <w:sz w:val="40"/>
          <w:lang w:val="es-ES"/>
        </w:rPr>
        <w:t>MUNICIPALIDAD PROVINCIAL DE</w:t>
      </w:r>
      <w:r w:rsidR="0037444F">
        <w:rPr>
          <w:b/>
          <w:sz w:val="40"/>
          <w:lang w:val="es-ES"/>
        </w:rPr>
        <w:t xml:space="preserve"> </w:t>
      </w:r>
      <w:r w:rsidRPr="00434139">
        <w:rPr>
          <w:b/>
          <w:sz w:val="40"/>
          <w:lang w:val="es-ES"/>
        </w:rPr>
        <w:t>CHICLAYO</w:t>
      </w:r>
    </w:p>
    <w:p w14:paraId="3FBE704C" w14:textId="3FF3A697" w:rsidR="00551DCE" w:rsidRPr="005E38F5" w:rsidRDefault="00000000">
      <w:pPr>
        <w:spacing w:after="180" w:line="228" w:lineRule="auto"/>
        <w:jc w:val="center"/>
        <w:rPr>
          <w:sz w:val="16"/>
          <w:szCs w:val="20"/>
          <w:lang w:val="es-ES"/>
        </w:rPr>
      </w:pPr>
      <w:r w:rsidRPr="005E38F5">
        <w:rPr>
          <w:b/>
          <w:sz w:val="28"/>
          <w:szCs w:val="20"/>
          <w:lang w:val="es-ES"/>
        </w:rPr>
        <w:t>INSTITUTO METROPOLITANO DE</w:t>
      </w:r>
      <w:r w:rsidR="005E38F5">
        <w:rPr>
          <w:b/>
          <w:sz w:val="28"/>
          <w:szCs w:val="20"/>
          <w:lang w:val="es-ES"/>
        </w:rPr>
        <w:t xml:space="preserve"> </w:t>
      </w:r>
      <w:r w:rsidRPr="005E38F5">
        <w:rPr>
          <w:b/>
          <w:sz w:val="28"/>
          <w:szCs w:val="20"/>
          <w:lang w:val="es-ES"/>
        </w:rPr>
        <w:t xml:space="preserve">PLANIFICACIÓN TERRITORIAL </w:t>
      </w:r>
      <w:r w:rsidR="005E38F5">
        <w:rPr>
          <w:b/>
          <w:sz w:val="28"/>
          <w:szCs w:val="20"/>
          <w:lang w:val="es-ES"/>
        </w:rPr>
        <w:br/>
      </w:r>
      <w:r w:rsidRPr="005E38F5">
        <w:rPr>
          <w:b/>
          <w:sz w:val="28"/>
          <w:szCs w:val="20"/>
          <w:lang w:val="es-ES"/>
        </w:rPr>
        <w:t>Y GESTIÓN</w:t>
      </w:r>
      <w:r w:rsidR="005E38F5">
        <w:rPr>
          <w:b/>
          <w:sz w:val="28"/>
          <w:szCs w:val="20"/>
          <w:lang w:val="es-ES"/>
        </w:rPr>
        <w:t xml:space="preserve"> </w:t>
      </w:r>
      <w:r w:rsidRPr="005E38F5">
        <w:rPr>
          <w:b/>
          <w:sz w:val="28"/>
          <w:szCs w:val="20"/>
          <w:lang w:val="es-ES"/>
        </w:rPr>
        <w:t>CATASTRAL</w:t>
      </w:r>
    </w:p>
    <w:p w14:paraId="07E6F2C6" w14:textId="053C9FF7" w:rsidR="00551DCE" w:rsidRDefault="00000000">
      <w:pPr>
        <w:spacing w:after="160" w:line="228" w:lineRule="auto"/>
        <w:jc w:val="center"/>
        <w:rPr>
          <w:b/>
          <w:sz w:val="28"/>
          <w:szCs w:val="18"/>
        </w:rPr>
      </w:pPr>
      <w:r w:rsidRPr="005E38F5">
        <w:rPr>
          <w:b/>
          <w:sz w:val="28"/>
          <w:szCs w:val="18"/>
        </w:rPr>
        <w:t>CONVOCATORIA PARTICIPACIÓN</w:t>
      </w:r>
      <w:r w:rsidR="0037444F" w:rsidRPr="005E38F5">
        <w:rPr>
          <w:b/>
          <w:sz w:val="28"/>
          <w:szCs w:val="18"/>
        </w:rPr>
        <w:t xml:space="preserve"> </w:t>
      </w:r>
      <w:r w:rsidRPr="005E38F5">
        <w:rPr>
          <w:b/>
          <w:sz w:val="28"/>
          <w:szCs w:val="18"/>
        </w:rPr>
        <w:t>CIUDADANA</w:t>
      </w:r>
      <w:r w:rsidR="001D573C">
        <w:rPr>
          <w:b/>
          <w:sz w:val="28"/>
          <w:szCs w:val="18"/>
        </w:rPr>
        <w:t xml:space="preserve"> - </w:t>
      </w:r>
      <w:r w:rsidR="001D573C" w:rsidRPr="001D573C">
        <w:rPr>
          <w:b/>
          <w:sz w:val="28"/>
          <w:szCs w:val="18"/>
        </w:rPr>
        <w:t>EXPOSICIÓN PÚBLICA</w:t>
      </w:r>
    </w:p>
    <w:tbl>
      <w:tblPr>
        <w:tblStyle w:val="Tablaconcuadrcula"/>
        <w:tblW w:w="0" w:type="auto"/>
        <w:tblInd w:w="279" w:type="dxa"/>
        <w:tblLook w:val="04A0" w:firstRow="1" w:lastRow="0" w:firstColumn="1" w:lastColumn="0" w:noHBand="0" w:noVBand="1"/>
      </w:tblPr>
      <w:tblGrid>
        <w:gridCol w:w="10193"/>
      </w:tblGrid>
      <w:tr w:rsidR="00487955" w14:paraId="69AAB6BC" w14:textId="77777777" w:rsidTr="00487955">
        <w:trPr>
          <w:trHeight w:val="1211"/>
        </w:trPr>
        <w:tc>
          <w:tcPr>
            <w:tcW w:w="10193" w:type="dxa"/>
          </w:tcPr>
          <w:p w14:paraId="308B4389" w14:textId="3F00CF09" w:rsidR="00487955" w:rsidRDefault="00487955" w:rsidP="00487955">
            <w:pPr>
              <w:spacing w:after="160" w:line="228" w:lineRule="auto"/>
              <w:rPr>
                <w:b/>
                <w:sz w:val="28"/>
                <w:szCs w:val="18"/>
              </w:rPr>
            </w:pPr>
            <w:r w:rsidRPr="0037444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1D136AC2" wp14:editId="236CFFD8">
                  <wp:simplePos x="0" y="0"/>
                  <wp:positionH relativeFrom="margin">
                    <wp:posOffset>1419225</wp:posOffset>
                  </wp:positionH>
                  <wp:positionV relativeFrom="paragraph">
                    <wp:posOffset>5080</wp:posOffset>
                  </wp:positionV>
                  <wp:extent cx="3064510" cy="982345"/>
                  <wp:effectExtent l="0" t="0" r="2540" b="8255"/>
                  <wp:wrapSquare wrapText="bothSides"/>
                  <wp:docPr id="140090465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8617070" name=""/>
                          <pic:cNvPicPr/>
                        </pic:nvPicPr>
                        <pic:blipFill rotWithShape="1">
                          <a:blip r:embed="rId8"/>
                          <a:srcRect t="11621" b="398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4510" cy="982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57D1C2B8" w14:textId="7AF53B19" w:rsidR="00792F86" w:rsidRPr="001D573C" w:rsidRDefault="00487955" w:rsidP="005E38F5">
      <w:pPr>
        <w:spacing w:after="0" w:line="240" w:lineRule="auto"/>
        <w:ind w:left="284"/>
        <w:rPr>
          <w:rFonts w:ascii="Aptos" w:eastAsiaTheme="minorHAnsi" w:hAnsi="Aptos" w:cs="Arial"/>
          <w:sz w:val="22"/>
          <w:lang w:val="es-PE"/>
        </w:rPr>
      </w:pPr>
      <w:r>
        <w:rPr>
          <w:rFonts w:ascii="Aptos" w:eastAsiaTheme="minorHAnsi" w:hAnsi="Aptos" w:cs="Arial"/>
          <w:sz w:val="22"/>
          <w:lang w:val="es-PE"/>
        </w:rPr>
        <w:br/>
      </w:r>
      <w:r w:rsidR="00792F86" w:rsidRPr="001D573C">
        <w:rPr>
          <w:rFonts w:ascii="Aptos" w:eastAsiaTheme="minorHAnsi" w:hAnsi="Aptos" w:cs="Arial"/>
          <w:sz w:val="22"/>
          <w:lang w:val="es-PE"/>
        </w:rPr>
        <w:t>Doctora</w:t>
      </w:r>
    </w:p>
    <w:p w14:paraId="25CF9B10" w14:textId="59BB1F06" w:rsidR="00792F86" w:rsidRPr="001D573C" w:rsidRDefault="00792F86" w:rsidP="005E38F5">
      <w:pPr>
        <w:spacing w:after="0" w:line="240" w:lineRule="auto"/>
        <w:ind w:left="284"/>
        <w:rPr>
          <w:rFonts w:ascii="Aptos" w:eastAsiaTheme="minorHAnsi" w:hAnsi="Aptos" w:cs="Arial"/>
          <w:sz w:val="22"/>
          <w:lang w:val="es-PE"/>
        </w:rPr>
      </w:pPr>
      <w:r w:rsidRPr="001D573C">
        <w:rPr>
          <w:rFonts w:ascii="Aptos" w:eastAsiaTheme="minorHAnsi" w:hAnsi="Aptos" w:cs="Arial"/>
          <w:sz w:val="22"/>
          <w:lang w:val="es-PE"/>
        </w:rPr>
        <w:t xml:space="preserve">Janet Cubas Carranza </w:t>
      </w:r>
    </w:p>
    <w:p w14:paraId="3B6F26A8" w14:textId="77777777" w:rsidR="00792F86" w:rsidRPr="001D573C" w:rsidRDefault="00792F86" w:rsidP="005E38F5">
      <w:pPr>
        <w:spacing w:after="0" w:line="240" w:lineRule="auto"/>
        <w:ind w:left="284"/>
        <w:rPr>
          <w:rFonts w:ascii="Aptos" w:eastAsiaTheme="minorHAnsi" w:hAnsi="Aptos" w:cs="Arial"/>
          <w:sz w:val="22"/>
          <w:lang w:val="es-PE"/>
        </w:rPr>
      </w:pPr>
      <w:r w:rsidRPr="001D573C">
        <w:rPr>
          <w:rFonts w:ascii="Aptos" w:eastAsiaTheme="minorHAnsi" w:hAnsi="Aptos" w:cs="Arial"/>
          <w:sz w:val="22"/>
          <w:lang w:val="es-PE"/>
        </w:rPr>
        <w:t>Alcaldesa de la Municipalidad Provincial de Chiclayo</w:t>
      </w:r>
    </w:p>
    <w:p w14:paraId="134D0B7B" w14:textId="31A81000" w:rsidR="0037444F" w:rsidRPr="001D573C" w:rsidRDefault="0037444F" w:rsidP="005E38F5">
      <w:pPr>
        <w:spacing w:after="0" w:line="240" w:lineRule="auto"/>
        <w:ind w:left="284"/>
        <w:rPr>
          <w:rFonts w:ascii="Aptos" w:eastAsiaTheme="minorHAnsi" w:hAnsi="Aptos" w:cs="Arial"/>
          <w:sz w:val="22"/>
          <w:lang w:val="es-PE"/>
        </w:rPr>
      </w:pPr>
      <w:proofErr w:type="spellStart"/>
      <w:r w:rsidRPr="001D573C">
        <w:rPr>
          <w:rFonts w:ascii="Aptos" w:hAnsi="Aptos"/>
          <w:sz w:val="22"/>
        </w:rPr>
        <w:t>Presente</w:t>
      </w:r>
      <w:proofErr w:type="spellEnd"/>
      <w:r w:rsidRPr="001D573C">
        <w:rPr>
          <w:rFonts w:ascii="Aptos" w:hAnsi="Aptos"/>
          <w:sz w:val="22"/>
        </w:rPr>
        <w:t xml:space="preserve"> </w:t>
      </w:r>
    </w:p>
    <w:p w14:paraId="0DBE3A7D" w14:textId="77777777" w:rsidR="0037444F" w:rsidRPr="001D573C" w:rsidRDefault="0037444F" w:rsidP="005E38F5">
      <w:pPr>
        <w:spacing w:after="0" w:line="240" w:lineRule="auto"/>
        <w:rPr>
          <w:rFonts w:ascii="Aptos" w:hAnsi="Aptos"/>
          <w:sz w:val="22"/>
        </w:rPr>
      </w:pPr>
    </w:p>
    <w:p w14:paraId="732E4DE4" w14:textId="77777777" w:rsidR="00792F86" w:rsidRPr="001D573C" w:rsidRDefault="0037444F" w:rsidP="001D573C">
      <w:pPr>
        <w:spacing w:after="0" w:line="240" w:lineRule="auto"/>
        <w:ind w:left="3600" w:firstLine="720"/>
        <w:rPr>
          <w:rFonts w:ascii="Aptos" w:hAnsi="Aptos"/>
          <w:sz w:val="22"/>
        </w:rPr>
      </w:pPr>
      <w:proofErr w:type="spellStart"/>
      <w:r w:rsidRPr="001D573C">
        <w:rPr>
          <w:rFonts w:ascii="Aptos" w:hAnsi="Aptos"/>
          <w:sz w:val="22"/>
        </w:rPr>
        <w:t>Atención</w:t>
      </w:r>
      <w:proofErr w:type="spellEnd"/>
      <w:r w:rsidRPr="001D573C">
        <w:rPr>
          <w:rFonts w:ascii="Aptos" w:hAnsi="Aptos"/>
          <w:sz w:val="22"/>
        </w:rPr>
        <w:t xml:space="preserve">: </w:t>
      </w:r>
      <w:r w:rsidRPr="001D573C">
        <w:rPr>
          <w:rFonts w:ascii="Aptos" w:hAnsi="Aptos"/>
          <w:sz w:val="22"/>
        </w:rPr>
        <w:tab/>
      </w:r>
      <w:proofErr w:type="spellStart"/>
      <w:r w:rsidR="00792F86" w:rsidRPr="001D573C">
        <w:rPr>
          <w:rFonts w:ascii="Aptos" w:hAnsi="Aptos"/>
          <w:sz w:val="22"/>
        </w:rPr>
        <w:t>Arq</w:t>
      </w:r>
      <w:proofErr w:type="spellEnd"/>
      <w:r w:rsidR="00792F86" w:rsidRPr="001D573C">
        <w:rPr>
          <w:rFonts w:ascii="Aptos" w:hAnsi="Aptos"/>
          <w:sz w:val="22"/>
        </w:rPr>
        <w:t>. Genny Guado</w:t>
      </w:r>
    </w:p>
    <w:p w14:paraId="111030A6" w14:textId="521F246B" w:rsidR="00792F86" w:rsidRPr="001D573C" w:rsidRDefault="00792F86" w:rsidP="001D573C">
      <w:pPr>
        <w:spacing w:after="0" w:line="240" w:lineRule="auto"/>
        <w:ind w:left="5760"/>
        <w:rPr>
          <w:rFonts w:ascii="Aptos" w:hAnsi="Aptos"/>
          <w:sz w:val="22"/>
        </w:rPr>
      </w:pPr>
      <w:r w:rsidRPr="001D573C">
        <w:rPr>
          <w:rFonts w:ascii="Aptos" w:hAnsi="Aptos"/>
          <w:sz w:val="22"/>
        </w:rPr>
        <w:t xml:space="preserve">Jefa Instituto </w:t>
      </w:r>
      <w:r w:rsidR="001D573C" w:rsidRPr="001D573C">
        <w:rPr>
          <w:rFonts w:ascii="Aptos" w:hAnsi="Aptos"/>
          <w:sz w:val="22"/>
        </w:rPr>
        <w:t xml:space="preserve">Metropolitano Provincial de Planification Territorial y </w:t>
      </w:r>
      <w:proofErr w:type="spellStart"/>
      <w:r w:rsidR="001D573C" w:rsidRPr="001D573C">
        <w:rPr>
          <w:rFonts w:ascii="Aptos" w:hAnsi="Aptos"/>
          <w:sz w:val="22"/>
        </w:rPr>
        <w:t>Gestión</w:t>
      </w:r>
      <w:proofErr w:type="spellEnd"/>
      <w:r w:rsidR="001D573C" w:rsidRPr="001D573C">
        <w:rPr>
          <w:rFonts w:ascii="Aptos" w:hAnsi="Aptos"/>
          <w:sz w:val="22"/>
        </w:rPr>
        <w:t xml:space="preserve"> </w:t>
      </w:r>
      <w:proofErr w:type="spellStart"/>
      <w:r w:rsidR="001D573C" w:rsidRPr="001D573C">
        <w:rPr>
          <w:rFonts w:ascii="Aptos" w:hAnsi="Aptos"/>
          <w:sz w:val="22"/>
        </w:rPr>
        <w:t>Catastral</w:t>
      </w:r>
      <w:proofErr w:type="spellEnd"/>
      <w:r w:rsidRPr="001D573C">
        <w:rPr>
          <w:rFonts w:ascii="Aptos" w:hAnsi="Aptos"/>
          <w:sz w:val="22"/>
        </w:rPr>
        <w:br/>
      </w:r>
    </w:p>
    <w:p w14:paraId="29E13AE5" w14:textId="4916F70B" w:rsidR="0037444F" w:rsidRPr="001D573C" w:rsidRDefault="0037444F" w:rsidP="005E38F5">
      <w:pPr>
        <w:spacing w:after="0" w:line="240" w:lineRule="auto"/>
        <w:ind w:left="284"/>
        <w:rPr>
          <w:rFonts w:ascii="Aptos" w:hAnsi="Aptos"/>
          <w:sz w:val="22"/>
        </w:rPr>
      </w:pPr>
      <w:r w:rsidRPr="001D573C">
        <w:rPr>
          <w:rFonts w:ascii="Aptos" w:hAnsi="Aptos"/>
          <w:sz w:val="22"/>
        </w:rPr>
        <w:t xml:space="preserve">De mi </w:t>
      </w:r>
      <w:proofErr w:type="spellStart"/>
      <w:r w:rsidRPr="001D573C">
        <w:rPr>
          <w:rFonts w:ascii="Aptos" w:hAnsi="Aptos"/>
          <w:sz w:val="22"/>
        </w:rPr>
        <w:t>consideración</w:t>
      </w:r>
      <w:proofErr w:type="spellEnd"/>
      <w:r w:rsidRPr="001D573C">
        <w:rPr>
          <w:rFonts w:ascii="Aptos" w:hAnsi="Aptos"/>
          <w:sz w:val="22"/>
        </w:rPr>
        <w:t>:</w:t>
      </w:r>
    </w:p>
    <w:p w14:paraId="7D547CFB" w14:textId="77777777" w:rsidR="00792F86" w:rsidRPr="001D573C" w:rsidRDefault="00792F86" w:rsidP="005E38F5">
      <w:pPr>
        <w:spacing w:after="0" w:line="240" w:lineRule="auto"/>
        <w:ind w:left="284"/>
        <w:rPr>
          <w:rFonts w:ascii="Aptos" w:hAnsi="Aptos"/>
          <w:sz w:val="22"/>
        </w:rPr>
      </w:pPr>
    </w:p>
    <w:p w14:paraId="356157FF" w14:textId="7C7FF2F1" w:rsidR="00792F86" w:rsidRDefault="0037444F" w:rsidP="00A3565E">
      <w:pPr>
        <w:spacing w:after="0" w:line="240" w:lineRule="auto"/>
        <w:ind w:left="284"/>
        <w:jc w:val="both"/>
        <w:rPr>
          <w:rFonts w:ascii="Aptos" w:hAnsi="Aptos"/>
          <w:sz w:val="22"/>
        </w:rPr>
      </w:pPr>
      <w:r w:rsidRPr="001D573C">
        <w:rPr>
          <w:rFonts w:ascii="Aptos" w:hAnsi="Aptos"/>
          <w:sz w:val="22"/>
        </w:rPr>
        <w:t xml:space="preserve">Me </w:t>
      </w:r>
      <w:proofErr w:type="spellStart"/>
      <w:r w:rsidR="00792F86" w:rsidRPr="001D573C">
        <w:rPr>
          <w:rFonts w:ascii="Aptos" w:hAnsi="Aptos"/>
          <w:sz w:val="22"/>
        </w:rPr>
        <w:t>dirijo</w:t>
      </w:r>
      <w:proofErr w:type="spellEnd"/>
      <w:r w:rsidR="00792F86" w:rsidRPr="001D573C">
        <w:rPr>
          <w:rFonts w:ascii="Aptos" w:hAnsi="Aptos"/>
          <w:sz w:val="22"/>
        </w:rPr>
        <w:t xml:space="preserve"> a </w:t>
      </w:r>
      <w:proofErr w:type="spellStart"/>
      <w:r w:rsidR="00792F86" w:rsidRPr="001D573C">
        <w:rPr>
          <w:rFonts w:ascii="Aptos" w:hAnsi="Aptos"/>
          <w:sz w:val="22"/>
        </w:rPr>
        <w:t>usted</w:t>
      </w:r>
      <w:proofErr w:type="spellEnd"/>
      <w:r w:rsidR="00792F86" w:rsidRPr="001D573C">
        <w:rPr>
          <w:rFonts w:ascii="Aptos" w:hAnsi="Aptos"/>
          <w:sz w:val="22"/>
        </w:rPr>
        <w:t xml:space="preserve"> </w:t>
      </w:r>
      <w:r w:rsidRPr="001D573C">
        <w:rPr>
          <w:rFonts w:ascii="Aptos" w:hAnsi="Aptos"/>
          <w:sz w:val="22"/>
        </w:rPr>
        <w:t xml:space="preserve">a fin de </w:t>
      </w:r>
      <w:proofErr w:type="spellStart"/>
      <w:r w:rsidRPr="001D573C">
        <w:rPr>
          <w:rFonts w:ascii="Aptos" w:hAnsi="Aptos"/>
          <w:sz w:val="22"/>
        </w:rPr>
        <w:t>hacerle</w:t>
      </w:r>
      <w:proofErr w:type="spellEnd"/>
      <w:r w:rsidRPr="001D573C">
        <w:rPr>
          <w:rFonts w:ascii="Aptos" w:hAnsi="Aptos"/>
          <w:sz w:val="22"/>
        </w:rPr>
        <w:t xml:space="preserve"> </w:t>
      </w:r>
      <w:proofErr w:type="spellStart"/>
      <w:r w:rsidRPr="001D573C">
        <w:rPr>
          <w:rFonts w:ascii="Aptos" w:hAnsi="Aptos"/>
          <w:sz w:val="22"/>
        </w:rPr>
        <w:t>llegar</w:t>
      </w:r>
      <w:proofErr w:type="spellEnd"/>
      <w:r w:rsidRPr="001D573C">
        <w:rPr>
          <w:rFonts w:ascii="Aptos" w:hAnsi="Aptos"/>
          <w:sz w:val="22"/>
        </w:rPr>
        <w:t xml:space="preserve"> mis </w:t>
      </w:r>
      <w:proofErr w:type="spellStart"/>
      <w:r w:rsidRPr="001D573C">
        <w:rPr>
          <w:rFonts w:ascii="Aptos" w:hAnsi="Aptos"/>
          <w:sz w:val="22"/>
        </w:rPr>
        <w:t>observaciones</w:t>
      </w:r>
      <w:proofErr w:type="spellEnd"/>
      <w:r w:rsidRPr="001D573C">
        <w:rPr>
          <w:rFonts w:ascii="Aptos" w:hAnsi="Aptos"/>
          <w:sz w:val="22"/>
        </w:rPr>
        <w:t xml:space="preserve"> y/o </w:t>
      </w:r>
      <w:proofErr w:type="spellStart"/>
      <w:r w:rsidRPr="001D573C">
        <w:rPr>
          <w:rFonts w:ascii="Aptos" w:hAnsi="Aptos"/>
          <w:sz w:val="22"/>
        </w:rPr>
        <w:t>recomendaciones</w:t>
      </w:r>
      <w:proofErr w:type="spellEnd"/>
      <w:r w:rsidR="00792F86" w:rsidRPr="001D573C">
        <w:rPr>
          <w:rFonts w:ascii="Aptos" w:hAnsi="Aptos"/>
          <w:sz w:val="22"/>
        </w:rPr>
        <w:t xml:space="preserve"> </w:t>
      </w:r>
      <w:proofErr w:type="spellStart"/>
      <w:r w:rsidR="00792F86" w:rsidRPr="001D573C">
        <w:rPr>
          <w:rFonts w:ascii="Aptos" w:hAnsi="Aptos"/>
          <w:sz w:val="22"/>
        </w:rPr>
        <w:t>en</w:t>
      </w:r>
      <w:proofErr w:type="spellEnd"/>
      <w:r w:rsidR="00792F86" w:rsidRPr="001D573C">
        <w:rPr>
          <w:rFonts w:ascii="Aptos" w:hAnsi="Aptos"/>
          <w:sz w:val="22"/>
        </w:rPr>
        <w:t xml:space="preserve"> el </w:t>
      </w:r>
      <w:proofErr w:type="spellStart"/>
      <w:r w:rsidR="00792F86" w:rsidRPr="001D573C">
        <w:rPr>
          <w:rFonts w:ascii="Aptos" w:hAnsi="Aptos"/>
          <w:sz w:val="22"/>
        </w:rPr>
        <w:t>marco</w:t>
      </w:r>
      <w:proofErr w:type="spellEnd"/>
      <w:r w:rsidR="00792F86" w:rsidRPr="001D573C">
        <w:rPr>
          <w:rFonts w:ascii="Aptos" w:hAnsi="Aptos"/>
          <w:sz w:val="22"/>
        </w:rPr>
        <w:t xml:space="preserve"> de la </w:t>
      </w:r>
      <w:proofErr w:type="spellStart"/>
      <w:r w:rsidR="00792F86" w:rsidRPr="001D573C">
        <w:rPr>
          <w:rFonts w:ascii="Aptos" w:hAnsi="Aptos"/>
          <w:sz w:val="22"/>
        </w:rPr>
        <w:t>Expos</w:t>
      </w:r>
      <w:r w:rsidR="000426C9">
        <w:rPr>
          <w:rFonts w:ascii="Aptos" w:hAnsi="Aptos"/>
          <w:sz w:val="22"/>
        </w:rPr>
        <w:t>ició</w:t>
      </w:r>
      <w:r w:rsidR="00792F86" w:rsidRPr="001D573C">
        <w:rPr>
          <w:rFonts w:ascii="Aptos" w:hAnsi="Aptos"/>
          <w:sz w:val="22"/>
        </w:rPr>
        <w:t>n</w:t>
      </w:r>
      <w:proofErr w:type="spellEnd"/>
      <w:r w:rsidR="00792F86" w:rsidRPr="001D573C">
        <w:rPr>
          <w:rFonts w:ascii="Aptos" w:hAnsi="Aptos"/>
          <w:sz w:val="22"/>
        </w:rPr>
        <w:t xml:space="preserve"> Pública del</w:t>
      </w:r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Documento</w:t>
      </w:r>
      <w:proofErr w:type="spellEnd"/>
      <w:r w:rsidR="000426C9">
        <w:rPr>
          <w:rFonts w:ascii="Aptos" w:hAnsi="Aptos"/>
          <w:sz w:val="22"/>
        </w:rPr>
        <w:t xml:space="preserve"> “</w:t>
      </w:r>
      <w:r w:rsidR="00792F86" w:rsidRPr="000426C9">
        <w:rPr>
          <w:rFonts w:ascii="Aptos" w:hAnsi="Aptos"/>
          <w:b/>
          <w:bCs/>
          <w:sz w:val="22"/>
        </w:rPr>
        <w:t xml:space="preserve">Plan de </w:t>
      </w:r>
      <w:proofErr w:type="spellStart"/>
      <w:r w:rsidR="00792F86" w:rsidRPr="000426C9">
        <w:rPr>
          <w:rFonts w:ascii="Aptos" w:hAnsi="Aptos"/>
          <w:b/>
          <w:bCs/>
          <w:sz w:val="22"/>
        </w:rPr>
        <w:t>Movilidad</w:t>
      </w:r>
      <w:proofErr w:type="spellEnd"/>
      <w:r w:rsidR="00792F86" w:rsidRPr="000426C9">
        <w:rPr>
          <w:rFonts w:ascii="Aptos" w:hAnsi="Aptos"/>
          <w:b/>
          <w:bCs/>
          <w:sz w:val="22"/>
        </w:rPr>
        <w:t xml:space="preserve"> Urbana </w:t>
      </w:r>
      <w:proofErr w:type="spellStart"/>
      <w:r w:rsidR="00792F86" w:rsidRPr="000426C9">
        <w:rPr>
          <w:rFonts w:ascii="Aptos" w:hAnsi="Aptos"/>
          <w:b/>
          <w:bCs/>
          <w:sz w:val="22"/>
        </w:rPr>
        <w:t>Sostenible</w:t>
      </w:r>
      <w:proofErr w:type="spellEnd"/>
      <w:r w:rsidR="00792F86" w:rsidRPr="000426C9">
        <w:rPr>
          <w:rFonts w:ascii="Aptos" w:hAnsi="Aptos"/>
          <w:b/>
          <w:bCs/>
          <w:sz w:val="22"/>
        </w:rPr>
        <w:t xml:space="preserve"> PMUS Chiclayo</w:t>
      </w:r>
      <w:r w:rsidR="000426C9" w:rsidRPr="000426C9">
        <w:rPr>
          <w:rFonts w:ascii="Aptos" w:hAnsi="Aptos"/>
          <w:b/>
          <w:bCs/>
          <w:sz w:val="22"/>
        </w:rPr>
        <w:t>”</w:t>
      </w:r>
      <w:r w:rsidR="00792F86" w:rsidRPr="000426C9">
        <w:rPr>
          <w:rFonts w:ascii="Aptos" w:hAnsi="Aptos"/>
          <w:b/>
          <w:bCs/>
          <w:sz w:val="22"/>
        </w:rPr>
        <w:t>,</w:t>
      </w:r>
      <w:r w:rsidR="00792F86" w:rsidRPr="001D573C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in</w:t>
      </w:r>
      <w:r w:rsidR="00630396">
        <w:rPr>
          <w:rFonts w:ascii="Aptos" w:hAnsi="Aptos"/>
          <w:sz w:val="22"/>
        </w:rPr>
        <w:t>s</w:t>
      </w:r>
      <w:r w:rsidR="000426C9">
        <w:rPr>
          <w:rFonts w:ascii="Aptos" w:hAnsi="Aptos"/>
          <w:sz w:val="22"/>
        </w:rPr>
        <w:t>trumentos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que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planifica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los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proyectos</w:t>
      </w:r>
      <w:proofErr w:type="spellEnd"/>
      <w:r w:rsidR="000426C9">
        <w:rPr>
          <w:rFonts w:ascii="Aptos" w:hAnsi="Aptos"/>
          <w:sz w:val="22"/>
        </w:rPr>
        <w:t xml:space="preserve"> de </w:t>
      </w:r>
      <w:proofErr w:type="spellStart"/>
      <w:r w:rsidR="000426C9">
        <w:rPr>
          <w:rFonts w:ascii="Aptos" w:hAnsi="Aptos"/>
          <w:sz w:val="22"/>
        </w:rPr>
        <w:t>movilidad</w:t>
      </w:r>
      <w:proofErr w:type="spellEnd"/>
      <w:r w:rsidR="000426C9">
        <w:rPr>
          <w:rFonts w:ascii="Aptos" w:hAnsi="Aptos"/>
          <w:sz w:val="22"/>
        </w:rPr>
        <w:t xml:space="preserve"> y </w:t>
      </w:r>
      <w:proofErr w:type="spellStart"/>
      <w:r w:rsidR="000426C9">
        <w:rPr>
          <w:rFonts w:ascii="Aptos" w:hAnsi="Aptos"/>
          <w:sz w:val="22"/>
        </w:rPr>
        <w:t>transporte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urbano</w:t>
      </w:r>
      <w:proofErr w:type="spellEnd"/>
      <w:r w:rsidR="000426C9">
        <w:rPr>
          <w:rFonts w:ascii="Aptos" w:hAnsi="Aptos"/>
          <w:sz w:val="22"/>
        </w:rPr>
        <w:t xml:space="preserve"> para </w:t>
      </w:r>
      <w:proofErr w:type="spellStart"/>
      <w:r w:rsidR="000426C9">
        <w:rPr>
          <w:rFonts w:ascii="Aptos" w:hAnsi="Aptos"/>
          <w:sz w:val="22"/>
        </w:rPr>
        <w:t>los</w:t>
      </w:r>
      <w:proofErr w:type="spellEnd"/>
      <w:r w:rsidR="000426C9">
        <w:rPr>
          <w:rFonts w:ascii="Aptos" w:hAnsi="Aptos"/>
          <w:sz w:val="22"/>
        </w:rPr>
        <w:t xml:space="preserve"> </w:t>
      </w:r>
      <w:proofErr w:type="spellStart"/>
      <w:r w:rsidR="000426C9">
        <w:rPr>
          <w:rFonts w:ascii="Aptos" w:hAnsi="Aptos"/>
          <w:sz w:val="22"/>
        </w:rPr>
        <w:t>proximos</w:t>
      </w:r>
      <w:proofErr w:type="spellEnd"/>
      <w:r w:rsidR="000426C9">
        <w:rPr>
          <w:rFonts w:ascii="Aptos" w:hAnsi="Aptos"/>
          <w:sz w:val="22"/>
        </w:rPr>
        <w:t xml:space="preserve"> 20 </w:t>
      </w:r>
      <w:proofErr w:type="spellStart"/>
      <w:r w:rsidR="000426C9">
        <w:rPr>
          <w:rFonts w:ascii="Aptos" w:hAnsi="Aptos"/>
          <w:sz w:val="22"/>
        </w:rPr>
        <w:t>años</w:t>
      </w:r>
      <w:proofErr w:type="spellEnd"/>
      <w:r w:rsidR="000426C9">
        <w:rPr>
          <w:rFonts w:ascii="Aptos" w:hAnsi="Aptos"/>
          <w:sz w:val="22"/>
        </w:rPr>
        <w:t xml:space="preserve"> y </w:t>
      </w:r>
      <w:proofErr w:type="spellStart"/>
      <w:r w:rsidR="00792F86" w:rsidRPr="001D573C">
        <w:rPr>
          <w:rFonts w:ascii="Aptos" w:hAnsi="Aptos"/>
          <w:sz w:val="22"/>
        </w:rPr>
        <w:t>que</w:t>
      </w:r>
      <w:proofErr w:type="spellEnd"/>
      <w:r w:rsidR="00792F86" w:rsidRPr="001D573C">
        <w:rPr>
          <w:rFonts w:ascii="Aptos" w:hAnsi="Aptos"/>
          <w:sz w:val="22"/>
        </w:rPr>
        <w:t xml:space="preserve"> </w:t>
      </w:r>
      <w:proofErr w:type="spellStart"/>
      <w:r w:rsidR="00792F86" w:rsidRPr="001D573C">
        <w:rPr>
          <w:rFonts w:ascii="Aptos" w:hAnsi="Aptos"/>
          <w:sz w:val="22"/>
        </w:rPr>
        <w:t>abarca</w:t>
      </w:r>
      <w:proofErr w:type="spellEnd"/>
      <w:r w:rsidR="00792F86" w:rsidRPr="001D573C">
        <w:rPr>
          <w:rFonts w:ascii="Aptos" w:hAnsi="Aptos"/>
          <w:sz w:val="22"/>
        </w:rPr>
        <w:t xml:space="preserve"> </w:t>
      </w:r>
      <w:proofErr w:type="spellStart"/>
      <w:r w:rsidR="00792F86" w:rsidRPr="001D573C">
        <w:rPr>
          <w:rFonts w:ascii="Aptos" w:hAnsi="Aptos"/>
          <w:sz w:val="22"/>
        </w:rPr>
        <w:t>los</w:t>
      </w:r>
      <w:proofErr w:type="spellEnd"/>
      <w:r w:rsidR="00792F86" w:rsidRPr="001D573C">
        <w:rPr>
          <w:rFonts w:ascii="Aptos" w:hAnsi="Aptos"/>
          <w:sz w:val="22"/>
        </w:rPr>
        <w:t xml:space="preserve"> </w:t>
      </w:r>
      <w:proofErr w:type="spellStart"/>
      <w:r w:rsidR="00792F86" w:rsidRPr="001D573C">
        <w:rPr>
          <w:rFonts w:ascii="Aptos" w:hAnsi="Aptos"/>
          <w:sz w:val="22"/>
        </w:rPr>
        <w:t>distritos</w:t>
      </w:r>
      <w:proofErr w:type="spellEnd"/>
      <w:r w:rsidR="00792F86" w:rsidRPr="001D573C">
        <w:rPr>
          <w:rFonts w:ascii="Aptos" w:hAnsi="Aptos"/>
          <w:sz w:val="22"/>
        </w:rPr>
        <w:t xml:space="preserve"> de Chiclayo, Jose Leonardo Ortiz, La Victoria, </w:t>
      </w:r>
      <w:proofErr w:type="spellStart"/>
      <w:r w:rsidR="00792F86" w:rsidRPr="001D573C">
        <w:rPr>
          <w:rFonts w:ascii="Aptos" w:hAnsi="Aptos"/>
          <w:sz w:val="22"/>
        </w:rPr>
        <w:t>Pomalca</w:t>
      </w:r>
      <w:proofErr w:type="spellEnd"/>
      <w:r w:rsidR="00792F86" w:rsidRPr="001D573C">
        <w:rPr>
          <w:rFonts w:ascii="Aptos" w:hAnsi="Aptos"/>
          <w:sz w:val="22"/>
        </w:rPr>
        <w:t xml:space="preserve"> y </w:t>
      </w:r>
      <w:r w:rsidR="000426C9">
        <w:rPr>
          <w:rFonts w:ascii="Aptos" w:hAnsi="Aptos"/>
          <w:sz w:val="22"/>
        </w:rPr>
        <w:t>Pimentel</w:t>
      </w:r>
      <w:r w:rsidR="002E0A8E">
        <w:rPr>
          <w:rFonts w:ascii="Aptos" w:hAnsi="Aptos"/>
          <w:sz w:val="22"/>
        </w:rPr>
        <w:t>.</w:t>
      </w:r>
    </w:p>
    <w:p w14:paraId="38DB9F90" w14:textId="77777777" w:rsidR="001D573C" w:rsidRDefault="001D573C" w:rsidP="005E38F5">
      <w:pPr>
        <w:spacing w:after="0" w:line="240" w:lineRule="auto"/>
        <w:ind w:left="284"/>
        <w:rPr>
          <w:rFonts w:ascii="Aptos" w:hAnsi="Aptos"/>
          <w:sz w:val="22"/>
        </w:rPr>
      </w:pPr>
    </w:p>
    <w:p w14:paraId="797F9C15" w14:textId="3D1233F5" w:rsidR="001D573C" w:rsidRPr="000426C9" w:rsidRDefault="001D573C" w:rsidP="000426C9">
      <w:pPr>
        <w:shd w:val="clear" w:color="auto" w:fill="BFBFBF" w:themeFill="background1" w:themeFillShade="BF"/>
        <w:spacing w:after="0" w:line="240" w:lineRule="auto"/>
        <w:ind w:left="284"/>
        <w:jc w:val="center"/>
        <w:rPr>
          <w:rFonts w:ascii="Aptos" w:hAnsi="Aptos"/>
          <w:b/>
          <w:bCs/>
          <w:sz w:val="28"/>
          <w:szCs w:val="28"/>
        </w:rPr>
      </w:pPr>
      <w:r w:rsidRPr="000426C9">
        <w:rPr>
          <w:rFonts w:ascii="Aptos" w:hAnsi="Aptos"/>
          <w:b/>
          <w:bCs/>
          <w:sz w:val="28"/>
          <w:szCs w:val="28"/>
        </w:rPr>
        <w:t>FORMATO DE OBSERVACIONES Y/O RECOMENDACIONES</w:t>
      </w:r>
    </w:p>
    <w:p w14:paraId="4485CD69" w14:textId="77777777" w:rsidR="001D573C" w:rsidRPr="001D573C" w:rsidRDefault="001D573C" w:rsidP="001D573C">
      <w:pPr>
        <w:pStyle w:val="Prrafodelista"/>
        <w:spacing w:after="160" w:line="259" w:lineRule="auto"/>
        <w:rPr>
          <w:rFonts w:ascii="Aptos" w:hAnsi="Aptos"/>
          <w:b/>
          <w:bCs/>
          <w:sz w:val="22"/>
        </w:rPr>
      </w:pPr>
    </w:p>
    <w:p w14:paraId="66F6DCC7" w14:textId="68244DEB" w:rsidR="0037444F" w:rsidRPr="001D573C" w:rsidRDefault="001D573C" w:rsidP="0037444F">
      <w:pPr>
        <w:pStyle w:val="Prrafodelista"/>
        <w:numPr>
          <w:ilvl w:val="0"/>
          <w:numId w:val="10"/>
        </w:numPr>
        <w:spacing w:after="160" w:line="259" w:lineRule="auto"/>
        <w:rPr>
          <w:rFonts w:ascii="Aptos" w:hAnsi="Aptos"/>
          <w:b/>
          <w:bCs/>
          <w:sz w:val="22"/>
        </w:rPr>
      </w:pPr>
      <w:r w:rsidRPr="001D573C">
        <w:rPr>
          <w:rFonts w:ascii="Aptos" w:hAnsi="Aptos"/>
          <w:b/>
          <w:bCs/>
          <w:sz w:val="22"/>
        </w:rPr>
        <w:t>DATOS PERSONALES / INSTITUCIONALES</w:t>
      </w:r>
    </w:p>
    <w:tbl>
      <w:tblPr>
        <w:tblW w:w="9781" w:type="dxa"/>
        <w:tblInd w:w="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2"/>
        <w:gridCol w:w="1450"/>
        <w:gridCol w:w="691"/>
        <w:gridCol w:w="790"/>
        <w:gridCol w:w="3828"/>
      </w:tblGrid>
      <w:tr w:rsidR="0037444F" w:rsidRPr="001D573C" w14:paraId="3A3C53BB" w14:textId="77777777" w:rsidTr="000426C9">
        <w:trPr>
          <w:trHeight w:val="290"/>
        </w:trPr>
        <w:tc>
          <w:tcPr>
            <w:tcW w:w="51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7809EE1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Nombre </w:t>
            </w: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Completo</w:t>
            </w:r>
            <w:proofErr w:type="spellEnd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 o Razón Social</w:t>
            </w:r>
          </w:p>
        </w:tc>
        <w:tc>
          <w:tcPr>
            <w:tcW w:w="46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C5BD663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Ocupación</w:t>
            </w:r>
            <w:proofErr w:type="spellEnd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 o </w:t>
            </w: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Actividad</w:t>
            </w:r>
            <w:proofErr w:type="spellEnd"/>
          </w:p>
        </w:tc>
      </w:tr>
      <w:tr w:rsidR="0037444F" w:rsidRPr="001D573C" w14:paraId="5C314A0F" w14:textId="77777777" w:rsidTr="001D573C">
        <w:trPr>
          <w:trHeight w:val="546"/>
        </w:trPr>
        <w:tc>
          <w:tcPr>
            <w:tcW w:w="51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4F684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  <w:tc>
          <w:tcPr>
            <w:tcW w:w="46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1E7AB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</w:tr>
      <w:tr w:rsidR="0037444F" w:rsidRPr="001D573C" w14:paraId="0B074157" w14:textId="77777777" w:rsidTr="000426C9">
        <w:trPr>
          <w:trHeight w:val="290"/>
        </w:trPr>
        <w:tc>
          <w:tcPr>
            <w:tcW w:w="3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CF1F147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proofErr w:type="spellStart"/>
            <w:proofErr w:type="gram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Nro</w:t>
            </w:r>
            <w:proofErr w:type="spellEnd"/>
            <w:proofErr w:type="gramEnd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. DNI / RUC</w:t>
            </w:r>
          </w:p>
        </w:tc>
        <w:tc>
          <w:tcPr>
            <w:tcW w:w="2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8C1EB9C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Teléfono</w:t>
            </w:r>
            <w:proofErr w:type="spellEnd"/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278B011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Correo </w:t>
            </w: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Electrónico</w:t>
            </w:r>
            <w:proofErr w:type="spellEnd"/>
          </w:p>
        </w:tc>
      </w:tr>
      <w:tr w:rsidR="0037444F" w:rsidRPr="001D573C" w14:paraId="1204F220" w14:textId="77777777" w:rsidTr="001D573C">
        <w:trPr>
          <w:trHeight w:val="565"/>
        </w:trPr>
        <w:tc>
          <w:tcPr>
            <w:tcW w:w="3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24CD2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  <w:tc>
          <w:tcPr>
            <w:tcW w:w="29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9E031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A91B7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</w:tr>
      <w:tr w:rsidR="0037444F" w:rsidRPr="001D573C" w14:paraId="2D777CBE" w14:textId="77777777" w:rsidTr="000426C9">
        <w:trPr>
          <w:trHeight w:val="290"/>
        </w:trPr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3228401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Dirección</w:t>
            </w:r>
            <w:proofErr w:type="spellEnd"/>
          </w:p>
        </w:tc>
        <w:tc>
          <w:tcPr>
            <w:tcW w:w="5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E2F08F5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b/>
                <w:bCs/>
                <w:color w:val="000000"/>
                <w:sz w:val="22"/>
              </w:rPr>
            </w:pPr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Cargo </w:t>
            </w: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en</w:t>
            </w:r>
            <w:proofErr w:type="spellEnd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 </w:t>
            </w:r>
            <w:proofErr w:type="spellStart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>caso</w:t>
            </w:r>
            <w:proofErr w:type="spellEnd"/>
            <w:r w:rsidRPr="001D573C">
              <w:rPr>
                <w:rFonts w:ascii="Aptos" w:hAnsi="Aptos" w:cs="Calibri"/>
                <w:b/>
                <w:bCs/>
                <w:color w:val="000000"/>
                <w:sz w:val="22"/>
              </w:rPr>
              <w:t xml:space="preserve"> de ser Empresa</w:t>
            </w:r>
          </w:p>
        </w:tc>
      </w:tr>
      <w:tr w:rsidR="0037444F" w:rsidRPr="001D573C" w14:paraId="7573A25C" w14:textId="77777777" w:rsidTr="001D573C">
        <w:trPr>
          <w:trHeight w:val="586"/>
        </w:trPr>
        <w:tc>
          <w:tcPr>
            <w:tcW w:w="44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416A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  <w:tc>
          <w:tcPr>
            <w:tcW w:w="53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F68C9" w14:textId="77777777" w:rsidR="0037444F" w:rsidRPr="001D573C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2"/>
              </w:rPr>
            </w:pPr>
          </w:p>
        </w:tc>
      </w:tr>
    </w:tbl>
    <w:p w14:paraId="70289E3A" w14:textId="7CEF765C" w:rsidR="005E38F5" w:rsidRPr="001D573C" w:rsidRDefault="005E38F5" w:rsidP="0037444F">
      <w:pPr>
        <w:rPr>
          <w:rFonts w:ascii="Aptos" w:hAnsi="Aptos"/>
          <w:sz w:val="22"/>
        </w:rPr>
      </w:pPr>
    </w:p>
    <w:p w14:paraId="099CB50A" w14:textId="77777777" w:rsidR="005E38F5" w:rsidRPr="005E38F5" w:rsidRDefault="005E38F5">
      <w:pPr>
        <w:rPr>
          <w:rFonts w:ascii="Aptos" w:hAnsi="Aptos"/>
          <w:sz w:val="24"/>
          <w:szCs w:val="24"/>
        </w:rPr>
      </w:pPr>
      <w:r w:rsidRPr="005E38F5">
        <w:rPr>
          <w:rFonts w:ascii="Aptos" w:hAnsi="Aptos"/>
          <w:sz w:val="24"/>
          <w:szCs w:val="24"/>
        </w:rPr>
        <w:br w:type="page"/>
      </w:r>
    </w:p>
    <w:p w14:paraId="614B0C2E" w14:textId="269D9AEC" w:rsidR="0037444F" w:rsidRPr="005E38F5" w:rsidRDefault="001D573C" w:rsidP="0037444F">
      <w:pPr>
        <w:pStyle w:val="Prrafodelista"/>
        <w:numPr>
          <w:ilvl w:val="0"/>
          <w:numId w:val="10"/>
        </w:numPr>
        <w:spacing w:after="160" w:line="259" w:lineRule="auto"/>
        <w:rPr>
          <w:rFonts w:ascii="Aptos" w:hAnsi="Aptos"/>
          <w:b/>
          <w:bCs/>
          <w:sz w:val="24"/>
          <w:szCs w:val="24"/>
        </w:rPr>
      </w:pPr>
      <w:r w:rsidRPr="005E38F5">
        <w:rPr>
          <w:rFonts w:ascii="Aptos" w:hAnsi="Aptos"/>
          <w:b/>
          <w:bCs/>
          <w:sz w:val="24"/>
          <w:szCs w:val="24"/>
        </w:rPr>
        <w:lastRenderedPageBreak/>
        <w:t>OBSERVACIONES Y/O RECOMENDACIONES</w:t>
      </w:r>
    </w:p>
    <w:p w14:paraId="171F3D52" w14:textId="77777777" w:rsidR="0037444F" w:rsidRDefault="0037444F" w:rsidP="0037444F">
      <w:pPr>
        <w:ind w:firstLine="708"/>
        <w:rPr>
          <w:rFonts w:ascii="Aptos" w:hAnsi="Aptos"/>
          <w:sz w:val="24"/>
          <w:szCs w:val="24"/>
        </w:rPr>
      </w:pPr>
      <w:r w:rsidRPr="005E38F5">
        <w:rPr>
          <w:rFonts w:ascii="Aptos" w:hAnsi="Aptos"/>
          <w:sz w:val="24"/>
          <w:szCs w:val="24"/>
        </w:rPr>
        <w:t xml:space="preserve">Marque con un (X) </w:t>
      </w:r>
      <w:proofErr w:type="spellStart"/>
      <w:r w:rsidRPr="005E38F5">
        <w:rPr>
          <w:rFonts w:ascii="Aptos" w:hAnsi="Aptos"/>
          <w:sz w:val="24"/>
          <w:szCs w:val="24"/>
        </w:rPr>
        <w:t>en</w:t>
      </w:r>
      <w:proofErr w:type="spellEnd"/>
      <w:r w:rsidRPr="005E38F5">
        <w:rPr>
          <w:rFonts w:ascii="Aptos" w:hAnsi="Aptos"/>
          <w:sz w:val="24"/>
          <w:szCs w:val="24"/>
        </w:rPr>
        <w:t xml:space="preserve"> el </w:t>
      </w:r>
      <w:proofErr w:type="spellStart"/>
      <w:r w:rsidRPr="005E38F5">
        <w:rPr>
          <w:rFonts w:ascii="Aptos" w:hAnsi="Aptos"/>
          <w:sz w:val="24"/>
          <w:szCs w:val="24"/>
        </w:rPr>
        <w:t>tipo</w:t>
      </w:r>
      <w:proofErr w:type="spellEnd"/>
      <w:r w:rsidRPr="005E38F5">
        <w:rPr>
          <w:rFonts w:ascii="Aptos" w:hAnsi="Aptos"/>
          <w:sz w:val="24"/>
          <w:szCs w:val="24"/>
        </w:rPr>
        <w:t xml:space="preserve"> de </w:t>
      </w:r>
      <w:proofErr w:type="spellStart"/>
      <w:r w:rsidRPr="005E38F5">
        <w:rPr>
          <w:rFonts w:ascii="Aptos" w:hAnsi="Aptos"/>
          <w:sz w:val="24"/>
          <w:szCs w:val="24"/>
        </w:rPr>
        <w:t>intervención</w:t>
      </w:r>
      <w:proofErr w:type="spellEnd"/>
      <w:r w:rsidRPr="005E38F5">
        <w:rPr>
          <w:rFonts w:ascii="Aptos" w:hAnsi="Aptos"/>
          <w:sz w:val="24"/>
          <w:szCs w:val="24"/>
        </w:rPr>
        <w:t>:</w:t>
      </w:r>
    </w:p>
    <w:tbl>
      <w:tblPr>
        <w:tblStyle w:val="Tablaconcuadrcula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4"/>
        <w:gridCol w:w="1018"/>
        <w:gridCol w:w="2126"/>
        <w:gridCol w:w="1134"/>
        <w:gridCol w:w="1417"/>
        <w:gridCol w:w="1134"/>
      </w:tblGrid>
      <w:tr w:rsidR="00667FA6" w14:paraId="666B08B1" w14:textId="77777777" w:rsidTr="00667FA6">
        <w:tc>
          <w:tcPr>
            <w:tcW w:w="1534" w:type="dxa"/>
            <w:tcBorders>
              <w:right w:val="single" w:sz="4" w:space="0" w:color="auto"/>
            </w:tcBorders>
          </w:tcPr>
          <w:p w14:paraId="18D79BCE" w14:textId="2BF47894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Observación</w:t>
            </w:r>
            <w:proofErr w:type="spell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EE6D" w14:textId="77777777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747951A" w14:textId="0E0A899A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Recomendación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E78E" w14:textId="77777777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8D2F5A5" w14:textId="718FDC72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  <w:r>
              <w:rPr>
                <w:rFonts w:ascii="Aptos" w:hAnsi="Aptos" w:cs="Calibri"/>
                <w:color w:val="000000"/>
                <w:sz w:val="24"/>
                <w:szCs w:val="24"/>
              </w:rPr>
              <w:t xml:space="preserve">     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Aporte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AA97" w14:textId="77777777" w:rsidR="00667FA6" w:rsidRDefault="00667FA6" w:rsidP="0037444F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FC4B1DE" w14:textId="10CB6270" w:rsidR="00667FA6" w:rsidRDefault="00667FA6" w:rsidP="00667FA6">
      <w:pPr>
        <w:ind w:left="708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  <w:r>
        <w:rPr>
          <w:rFonts w:ascii="Aptos" w:hAnsi="Aptos"/>
          <w:sz w:val="24"/>
          <w:szCs w:val="24"/>
        </w:rPr>
        <w:br/>
      </w:r>
      <w:proofErr w:type="spellStart"/>
      <w:r>
        <w:rPr>
          <w:rFonts w:ascii="Aptos" w:hAnsi="Aptos"/>
          <w:sz w:val="24"/>
          <w:szCs w:val="24"/>
        </w:rPr>
        <w:t>Indicar</w:t>
      </w:r>
      <w:proofErr w:type="spellEnd"/>
      <w:r>
        <w:rPr>
          <w:rFonts w:ascii="Aptos" w:hAnsi="Aptos"/>
          <w:sz w:val="24"/>
          <w:szCs w:val="24"/>
        </w:rPr>
        <w:t xml:space="preserve"> con </w:t>
      </w:r>
      <w:r w:rsidRPr="005E38F5">
        <w:rPr>
          <w:rFonts w:ascii="Aptos" w:hAnsi="Aptos"/>
          <w:sz w:val="24"/>
          <w:szCs w:val="24"/>
        </w:rPr>
        <w:t xml:space="preserve">un (X) el </w:t>
      </w:r>
      <w:proofErr w:type="spellStart"/>
      <w:r>
        <w:rPr>
          <w:rFonts w:ascii="Aptos" w:hAnsi="Aptos"/>
          <w:sz w:val="24"/>
          <w:szCs w:val="24"/>
        </w:rPr>
        <w:t>Documento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que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va</w:t>
      </w:r>
      <w:proofErr w:type="spellEnd"/>
      <w:r>
        <w:rPr>
          <w:rFonts w:ascii="Aptos" w:hAnsi="Aptos"/>
          <w:sz w:val="24"/>
          <w:szCs w:val="24"/>
        </w:rPr>
        <w:t xml:space="preserve"> </w:t>
      </w:r>
      <w:proofErr w:type="spellStart"/>
      <w:r>
        <w:rPr>
          <w:rFonts w:ascii="Aptos" w:hAnsi="Aptos"/>
          <w:sz w:val="24"/>
          <w:szCs w:val="24"/>
        </w:rPr>
        <w:t>observar</w:t>
      </w:r>
      <w:proofErr w:type="spellEnd"/>
      <w:r>
        <w:rPr>
          <w:rFonts w:ascii="Aptos" w:hAnsi="Aptos"/>
          <w:sz w:val="24"/>
          <w:szCs w:val="24"/>
        </w:rPr>
        <w:t xml:space="preserve"> y/o </w:t>
      </w:r>
      <w:proofErr w:type="spellStart"/>
      <w:r>
        <w:rPr>
          <w:rFonts w:ascii="Aptos" w:hAnsi="Aptos"/>
          <w:sz w:val="24"/>
          <w:szCs w:val="24"/>
        </w:rPr>
        <w:t>recomendar</w:t>
      </w:r>
      <w:proofErr w:type="spellEnd"/>
      <w:r>
        <w:rPr>
          <w:rFonts w:ascii="Aptos" w:hAnsi="Aptos"/>
          <w:sz w:val="24"/>
          <w:szCs w:val="24"/>
        </w:rPr>
        <w:t>:</w:t>
      </w:r>
    </w:p>
    <w:tbl>
      <w:tblPr>
        <w:tblStyle w:val="Tablaconcuadrcula"/>
        <w:tblW w:w="0" w:type="auto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1134"/>
      </w:tblGrid>
      <w:tr w:rsidR="00667FA6" w14:paraId="71A96E37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0E4B6BDA" w14:textId="1A689A6A" w:rsidR="00667FA6" w:rsidRPr="00667FA6" w:rsidRDefault="00667FA6" w:rsidP="00667FA6">
            <w:pPr>
              <w:rPr>
                <w:rFonts w:ascii="Aptos" w:hAnsi="Aptos"/>
                <w:sz w:val="20"/>
                <w:szCs w:val="24"/>
              </w:rPr>
            </w:pPr>
            <w:r w:rsidRPr="00667FA6">
              <w:rPr>
                <w:sz w:val="20"/>
                <w:szCs w:val="24"/>
              </w:rPr>
              <w:t>PMUS Chiclayo (</w:t>
            </w:r>
            <w:proofErr w:type="spellStart"/>
            <w:r w:rsidRPr="00667FA6">
              <w:rPr>
                <w:sz w:val="20"/>
                <w:szCs w:val="24"/>
              </w:rPr>
              <w:t>Versión</w:t>
            </w:r>
            <w:proofErr w:type="spellEnd"/>
            <w:r w:rsidRPr="00667FA6">
              <w:rPr>
                <w:sz w:val="20"/>
                <w:szCs w:val="24"/>
              </w:rPr>
              <w:t xml:space="preserve"> </w:t>
            </w:r>
            <w:proofErr w:type="spellStart"/>
            <w:r w:rsidRPr="00667FA6">
              <w:rPr>
                <w:sz w:val="20"/>
                <w:szCs w:val="24"/>
              </w:rPr>
              <w:t>Exhibición</w:t>
            </w:r>
            <w:proofErr w:type="spellEnd"/>
            <w:r w:rsidRPr="00667FA6">
              <w:rPr>
                <w:sz w:val="20"/>
                <w:szCs w:val="24"/>
              </w:rPr>
              <w:t xml:space="preserve"> </w:t>
            </w:r>
            <w:proofErr w:type="spellStart"/>
            <w:r w:rsidRPr="00667FA6">
              <w:rPr>
                <w:sz w:val="20"/>
                <w:szCs w:val="24"/>
              </w:rPr>
              <w:t>pública</w:t>
            </w:r>
            <w:proofErr w:type="spellEnd"/>
            <w:r w:rsidRPr="00667FA6">
              <w:rPr>
                <w:sz w:val="20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5361A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57682958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4C5CBDE1" w14:textId="578EFEC6" w:rsidR="00667FA6" w:rsidRPr="00667FA6" w:rsidRDefault="00667FA6" w:rsidP="00667FA6">
            <w:pPr>
              <w:rPr>
                <w:rFonts w:ascii="Aptos" w:hAnsi="Aptos"/>
                <w:sz w:val="20"/>
                <w:szCs w:val="24"/>
              </w:rPr>
            </w:pPr>
            <w:r w:rsidRPr="00667FA6">
              <w:rPr>
                <w:sz w:val="20"/>
                <w:szCs w:val="24"/>
              </w:rPr>
              <w:t xml:space="preserve">Anexo 01_A_Cartografías de </w:t>
            </w:r>
            <w:proofErr w:type="spellStart"/>
            <w:r w:rsidRPr="00667FA6">
              <w:rPr>
                <w:sz w:val="20"/>
                <w:szCs w:val="24"/>
              </w:rPr>
              <w:t>diagnóstico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51CF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150CA747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32A78CC1" w14:textId="31A64B54" w:rsidR="00667FA6" w:rsidRPr="00667FA6" w:rsidRDefault="00667FA6" w:rsidP="00667FA6">
            <w:pPr>
              <w:rPr>
                <w:rFonts w:ascii="Aptos" w:hAnsi="Aptos"/>
                <w:sz w:val="20"/>
                <w:szCs w:val="24"/>
              </w:rPr>
            </w:pPr>
            <w:r w:rsidRPr="00667FA6">
              <w:rPr>
                <w:sz w:val="20"/>
                <w:szCs w:val="24"/>
              </w:rPr>
              <w:t xml:space="preserve">Anexo 01_B_Cartografías de </w:t>
            </w:r>
            <w:proofErr w:type="spellStart"/>
            <w:r w:rsidRPr="00667FA6">
              <w:rPr>
                <w:sz w:val="20"/>
                <w:szCs w:val="24"/>
              </w:rPr>
              <w:t>propuesta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F8ACC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6EB6DDE4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2581131F" w14:textId="5904F469" w:rsidR="00667FA6" w:rsidRPr="00667FA6" w:rsidRDefault="00667FA6" w:rsidP="00667FA6">
            <w:pPr>
              <w:rPr>
                <w:rFonts w:ascii="Aptos" w:hAnsi="Aptos"/>
                <w:sz w:val="20"/>
                <w:szCs w:val="24"/>
              </w:rPr>
            </w:pPr>
            <w:r w:rsidRPr="00667FA6">
              <w:rPr>
                <w:sz w:val="20"/>
                <w:szCs w:val="24"/>
              </w:rPr>
              <w:t>Anexo 02_Base de Datos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74535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43702B86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1E3384D2" w14:textId="78DE838C" w:rsidR="00667FA6" w:rsidRPr="00667FA6" w:rsidRDefault="00667FA6" w:rsidP="00667FA6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Anexo 03_Modelación de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Diagnóstico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1F65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5D473EE2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03753565" w14:textId="5B2C67A0" w:rsidR="00667FA6" w:rsidRPr="00667FA6" w:rsidRDefault="00667FA6" w:rsidP="00667FA6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Anexo 04_Modelación de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escenarios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0449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1D2F4599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3AAFB008" w14:textId="37059A49" w:rsidR="00667FA6" w:rsidRPr="00667FA6" w:rsidRDefault="00667FA6" w:rsidP="00667FA6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Anexo 05_Eventos del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proceso</w:t>
            </w:r>
            <w:proofErr w:type="spellEnd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participativo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F7CE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79051FFA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4ADEBCFB" w14:textId="72CD903F" w:rsidR="00667FA6" w:rsidRPr="00667FA6" w:rsidRDefault="00667FA6" w:rsidP="00667FA6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Anexo 06_Cartera de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medidas</w:t>
            </w:r>
            <w:proofErr w:type="spellEnd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 y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proyectos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CBA3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667FA6" w14:paraId="06302D9E" w14:textId="77777777" w:rsidTr="00667FA6">
        <w:tc>
          <w:tcPr>
            <w:tcW w:w="4961" w:type="dxa"/>
            <w:tcBorders>
              <w:right w:val="single" w:sz="4" w:space="0" w:color="auto"/>
            </w:tcBorders>
          </w:tcPr>
          <w:p w14:paraId="0BF62E0B" w14:textId="6A34C7EB" w:rsidR="00667FA6" w:rsidRPr="00667FA6" w:rsidRDefault="00667FA6" w:rsidP="00667FA6">
            <w:pPr>
              <w:rPr>
                <w:rFonts w:ascii="Aptos" w:hAnsi="Aptos"/>
                <w:b/>
                <w:bCs/>
                <w:sz w:val="20"/>
                <w:szCs w:val="24"/>
              </w:rPr>
            </w:pPr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 xml:space="preserve">Anexo 07_Sistema de </w:t>
            </w:r>
            <w:proofErr w:type="spellStart"/>
            <w:r w:rsidRPr="00667FA6">
              <w:rPr>
                <w:rStyle w:val="Fuerte"/>
                <w:b w:val="0"/>
                <w:bCs w:val="0"/>
                <w:sz w:val="20"/>
                <w:szCs w:val="24"/>
              </w:rPr>
              <w:t>Monitoreo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0B6C" w14:textId="77777777" w:rsidR="00667FA6" w:rsidRDefault="00667FA6" w:rsidP="00667FA6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7C23027" w14:textId="77777777" w:rsidR="00A3565E" w:rsidRDefault="00A3565E" w:rsidP="00667FA6">
      <w:pPr>
        <w:ind w:left="708"/>
        <w:rPr>
          <w:rFonts w:ascii="Aptos" w:hAnsi="Aptos"/>
          <w:sz w:val="24"/>
          <w:szCs w:val="24"/>
        </w:rPr>
      </w:pPr>
    </w:p>
    <w:tbl>
      <w:tblPr>
        <w:tblW w:w="4125" w:type="dxa"/>
        <w:tblInd w:w="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3"/>
        <w:gridCol w:w="1282"/>
      </w:tblGrid>
      <w:tr w:rsidR="0037444F" w:rsidRPr="005E38F5" w14:paraId="7E058819" w14:textId="77777777" w:rsidTr="00A3565E">
        <w:trPr>
          <w:trHeight w:val="136"/>
        </w:trPr>
        <w:tc>
          <w:tcPr>
            <w:tcW w:w="2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AB3F2" w14:textId="47F4D85F" w:rsidR="0037444F" w:rsidRPr="005E38F5" w:rsidRDefault="00A3565E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PE"/>
              </w:rPr>
            </w:pPr>
            <w:proofErr w:type="spellStart"/>
            <w:r>
              <w:rPr>
                <w:rFonts w:ascii="Aptos" w:hAnsi="Aptos"/>
                <w:sz w:val="24"/>
                <w:szCs w:val="24"/>
              </w:rPr>
              <w:t>Indicar</w:t>
            </w:r>
            <w:proofErr w:type="spellEnd"/>
            <w:r>
              <w:rPr>
                <w:rFonts w:ascii="Aptos" w:hAnsi="Aptos"/>
                <w:sz w:val="24"/>
                <w:szCs w:val="24"/>
              </w:rPr>
              <w:t xml:space="preserve"> el nº de </w:t>
            </w:r>
            <w:proofErr w:type="spellStart"/>
            <w:r>
              <w:rPr>
                <w:rFonts w:ascii="Aptos" w:hAnsi="Aptos"/>
                <w:sz w:val="24"/>
                <w:szCs w:val="24"/>
              </w:rPr>
              <w:t>pagina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60549" w14:textId="77777777" w:rsidR="0037444F" w:rsidRPr="005E38F5" w:rsidRDefault="0037444F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PE"/>
              </w:rPr>
            </w:pPr>
            <w:r w:rsidRPr="005E38F5">
              <w:rPr>
                <w:rFonts w:ascii="Aptos" w:eastAsia="Times New Roman" w:hAnsi="Aptos" w:cs="Times New Roman"/>
                <w:color w:val="000000"/>
                <w:sz w:val="24"/>
                <w:szCs w:val="24"/>
                <w:lang w:eastAsia="es-PE"/>
              </w:rPr>
              <w:t> </w:t>
            </w:r>
          </w:p>
        </w:tc>
      </w:tr>
    </w:tbl>
    <w:p w14:paraId="3AE38028" w14:textId="77777777" w:rsidR="0037444F" w:rsidRPr="005E38F5" w:rsidRDefault="0037444F" w:rsidP="0037444F">
      <w:pPr>
        <w:ind w:firstLine="708"/>
        <w:rPr>
          <w:rFonts w:ascii="Aptos" w:hAnsi="Aptos"/>
          <w:sz w:val="24"/>
          <w:szCs w:val="24"/>
        </w:rPr>
      </w:pPr>
    </w:p>
    <w:tbl>
      <w:tblPr>
        <w:tblW w:w="9214" w:type="dxa"/>
        <w:tblInd w:w="5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4"/>
      </w:tblGrid>
      <w:tr w:rsidR="0037444F" w:rsidRPr="005E38F5" w14:paraId="6FCF7E6C" w14:textId="77777777" w:rsidTr="005E38F5">
        <w:trPr>
          <w:trHeight w:val="290"/>
        </w:trPr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44B85CDE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hAnsi="Aptos" w:cs="Calibri"/>
                <w:color w:val="000000"/>
                <w:sz w:val="24"/>
                <w:szCs w:val="24"/>
              </w:rPr>
            </w:pP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Descripción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 xml:space="preserve"> de la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Observación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Recomendación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 xml:space="preserve"> o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Aporte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:</w:t>
            </w:r>
          </w:p>
        </w:tc>
      </w:tr>
      <w:tr w:rsidR="0037444F" w:rsidRPr="005E38F5" w14:paraId="7A46F78A" w14:textId="77777777" w:rsidTr="00667FA6">
        <w:trPr>
          <w:trHeight w:val="1663"/>
        </w:trPr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E3E8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ptos" w:hAnsi="Aptos" w:cs="Calibri"/>
                <w:color w:val="000000"/>
                <w:sz w:val="24"/>
                <w:szCs w:val="24"/>
              </w:rPr>
            </w:pPr>
          </w:p>
          <w:p w14:paraId="65EAC2FB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ptos" w:hAnsi="Aptos" w:cs="Calibri"/>
                <w:color w:val="000000"/>
                <w:sz w:val="24"/>
                <w:szCs w:val="24"/>
              </w:rPr>
            </w:pPr>
          </w:p>
        </w:tc>
      </w:tr>
      <w:tr w:rsidR="0037444F" w:rsidRPr="005E38F5" w14:paraId="22E13526" w14:textId="77777777" w:rsidTr="005E38F5">
        <w:trPr>
          <w:trHeight w:val="290"/>
        </w:trPr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14:paraId="0F93599A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hAnsi="Aptos" w:cs="Calibri"/>
                <w:color w:val="000000"/>
                <w:sz w:val="24"/>
                <w:szCs w:val="24"/>
              </w:rPr>
            </w:pP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Fundamento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técnico</w:t>
            </w:r>
            <w:proofErr w:type="spellEnd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 xml:space="preserve"> de lo </w:t>
            </w:r>
            <w:proofErr w:type="spellStart"/>
            <w:r w:rsidRPr="005E38F5">
              <w:rPr>
                <w:rFonts w:ascii="Aptos" w:hAnsi="Aptos" w:cs="Calibri"/>
                <w:color w:val="000000"/>
                <w:sz w:val="24"/>
                <w:szCs w:val="24"/>
              </w:rPr>
              <w:t>indicado</w:t>
            </w:r>
            <w:proofErr w:type="spellEnd"/>
          </w:p>
        </w:tc>
      </w:tr>
      <w:tr w:rsidR="0037444F" w:rsidRPr="005E38F5" w14:paraId="521163D0" w14:textId="77777777" w:rsidTr="00667FA6">
        <w:trPr>
          <w:trHeight w:val="1809"/>
        </w:trPr>
        <w:tc>
          <w:tcPr>
            <w:tcW w:w="9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0C23B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4"/>
                <w:szCs w:val="24"/>
              </w:rPr>
            </w:pPr>
          </w:p>
          <w:p w14:paraId="61E81996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ptos" w:hAnsi="Aptos" w:cs="Calibri"/>
                <w:color w:val="000000"/>
                <w:sz w:val="24"/>
                <w:szCs w:val="24"/>
              </w:rPr>
            </w:pPr>
          </w:p>
          <w:p w14:paraId="5A282B49" w14:textId="77777777" w:rsidR="0037444F" w:rsidRPr="005E38F5" w:rsidRDefault="00374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ptos" w:hAnsi="Aptos" w:cs="Calibri"/>
                <w:color w:val="000000"/>
                <w:sz w:val="24"/>
                <w:szCs w:val="24"/>
              </w:rPr>
            </w:pPr>
          </w:p>
        </w:tc>
      </w:tr>
    </w:tbl>
    <w:p w14:paraId="002F09AB" w14:textId="77777777" w:rsidR="0037444F" w:rsidRDefault="0037444F" w:rsidP="0037444F">
      <w:pPr>
        <w:ind w:firstLine="708"/>
        <w:rPr>
          <w:rFonts w:ascii="Aptos" w:hAnsi="Aptos"/>
          <w:sz w:val="24"/>
          <w:szCs w:val="24"/>
        </w:rPr>
      </w:pPr>
    </w:p>
    <w:p w14:paraId="30F123E4" w14:textId="097B7D55" w:rsidR="0037444F" w:rsidRPr="002E0A8E" w:rsidRDefault="0037444F" w:rsidP="005E38F5">
      <w:pPr>
        <w:ind w:left="567"/>
        <w:rPr>
          <w:rFonts w:ascii="Aptos" w:hAnsi="Aptos"/>
          <w:sz w:val="22"/>
        </w:rPr>
      </w:pPr>
      <w:proofErr w:type="spellStart"/>
      <w:r w:rsidRPr="002E0A8E">
        <w:rPr>
          <w:rFonts w:ascii="Aptos" w:hAnsi="Aptos"/>
          <w:sz w:val="22"/>
        </w:rPr>
        <w:t>Firma</w:t>
      </w:r>
      <w:proofErr w:type="spellEnd"/>
      <w:r w:rsidRPr="002E0A8E">
        <w:rPr>
          <w:rFonts w:ascii="Aptos" w:hAnsi="Aptos"/>
          <w:sz w:val="22"/>
        </w:rPr>
        <w:t>: ____________________________</w:t>
      </w:r>
      <w:r w:rsidR="001D573C" w:rsidRPr="002E0A8E">
        <w:rPr>
          <w:rFonts w:ascii="Aptos" w:hAnsi="Aptos"/>
          <w:sz w:val="22"/>
        </w:rPr>
        <w:t>______________________</w:t>
      </w:r>
    </w:p>
    <w:p w14:paraId="2DFA9F45" w14:textId="77777777" w:rsidR="0037444F" w:rsidRPr="002E0A8E" w:rsidRDefault="0037444F" w:rsidP="005E38F5">
      <w:pPr>
        <w:ind w:left="567"/>
        <w:rPr>
          <w:rFonts w:ascii="Aptos" w:hAnsi="Aptos"/>
          <w:sz w:val="22"/>
        </w:rPr>
      </w:pPr>
      <w:r w:rsidRPr="002E0A8E">
        <w:rPr>
          <w:rFonts w:ascii="Aptos" w:hAnsi="Aptos"/>
          <w:sz w:val="22"/>
        </w:rPr>
        <w:t xml:space="preserve">Nombre </w:t>
      </w:r>
      <w:proofErr w:type="spellStart"/>
      <w:r w:rsidRPr="002E0A8E">
        <w:rPr>
          <w:rFonts w:ascii="Aptos" w:hAnsi="Aptos"/>
          <w:sz w:val="22"/>
        </w:rPr>
        <w:t>Completo</w:t>
      </w:r>
      <w:proofErr w:type="spellEnd"/>
      <w:r w:rsidRPr="002E0A8E">
        <w:rPr>
          <w:rFonts w:ascii="Aptos" w:hAnsi="Aptos"/>
          <w:sz w:val="22"/>
        </w:rPr>
        <w:t>:  ______________________________________</w:t>
      </w:r>
    </w:p>
    <w:p w14:paraId="0E869CAB" w14:textId="2239D1F1" w:rsidR="0037444F" w:rsidRPr="002E0A8E" w:rsidRDefault="0037444F" w:rsidP="001D573C">
      <w:pPr>
        <w:ind w:left="567"/>
        <w:rPr>
          <w:rFonts w:ascii="Aptos" w:eastAsiaTheme="minorHAnsi" w:hAnsi="Aptos" w:cs="Arial"/>
          <w:sz w:val="22"/>
          <w:lang w:val="es-PE"/>
        </w:rPr>
      </w:pPr>
      <w:proofErr w:type="spellStart"/>
      <w:r w:rsidRPr="002E0A8E">
        <w:rPr>
          <w:rFonts w:ascii="Aptos" w:hAnsi="Aptos"/>
          <w:sz w:val="22"/>
        </w:rPr>
        <w:t>Fecha</w:t>
      </w:r>
      <w:proofErr w:type="spellEnd"/>
      <w:r w:rsidRPr="002E0A8E">
        <w:rPr>
          <w:rFonts w:ascii="Aptos" w:hAnsi="Aptos"/>
          <w:sz w:val="22"/>
        </w:rPr>
        <w:t>:  __________________________________________</w:t>
      </w:r>
      <w:r w:rsidR="001D573C" w:rsidRPr="002E0A8E">
        <w:rPr>
          <w:rFonts w:ascii="Aptos" w:hAnsi="Aptos"/>
          <w:sz w:val="22"/>
        </w:rPr>
        <w:t>________</w:t>
      </w:r>
    </w:p>
    <w:p w14:paraId="2E790E38" w14:textId="5D3B3C90" w:rsidR="002E0A8E" w:rsidRPr="002E0A8E" w:rsidRDefault="002E0A8E" w:rsidP="002E0A8E">
      <w:pPr>
        <w:shd w:val="clear" w:color="auto" w:fill="D9D9D9" w:themeFill="background1" w:themeFillShade="D9"/>
        <w:tabs>
          <w:tab w:val="right" w:pos="8460"/>
        </w:tabs>
        <w:spacing w:before="120" w:after="120"/>
        <w:ind w:left="567"/>
        <w:jc w:val="both"/>
        <w:rPr>
          <w:rFonts w:cs="Arial"/>
          <w:bCs/>
          <w:iCs/>
          <w:szCs w:val="18"/>
        </w:rPr>
      </w:pPr>
      <w:proofErr w:type="spellStart"/>
      <w:r w:rsidRPr="002E0A8E">
        <w:rPr>
          <w:rFonts w:ascii="Aptos" w:hAnsi="Aptos"/>
          <w:bCs/>
          <w:sz w:val="20"/>
          <w:szCs w:val="20"/>
        </w:rPr>
        <w:t>Remitir</w:t>
      </w:r>
      <w:proofErr w:type="spellEnd"/>
      <w:r w:rsidRPr="002E0A8E">
        <w:rPr>
          <w:rFonts w:ascii="Aptos" w:hAnsi="Aptos"/>
          <w:bCs/>
          <w:sz w:val="20"/>
          <w:szCs w:val="20"/>
        </w:rPr>
        <w:t xml:space="preserve"> </w:t>
      </w:r>
      <w:proofErr w:type="spellStart"/>
      <w:r w:rsidRPr="002E0A8E">
        <w:rPr>
          <w:rFonts w:ascii="Aptos" w:hAnsi="Aptos"/>
          <w:bCs/>
          <w:sz w:val="20"/>
          <w:szCs w:val="20"/>
        </w:rPr>
        <w:t>esta</w:t>
      </w:r>
      <w:proofErr w:type="spellEnd"/>
      <w:r w:rsidRPr="002E0A8E">
        <w:rPr>
          <w:rFonts w:ascii="Aptos" w:hAnsi="Aptos"/>
          <w:bCs/>
          <w:sz w:val="20"/>
          <w:szCs w:val="20"/>
        </w:rPr>
        <w:t xml:space="preserve"> </w:t>
      </w:r>
      <w:proofErr w:type="spellStart"/>
      <w:r w:rsidRPr="002E0A8E">
        <w:rPr>
          <w:rFonts w:ascii="Aptos" w:hAnsi="Aptos"/>
          <w:bCs/>
          <w:sz w:val="20"/>
          <w:szCs w:val="20"/>
        </w:rPr>
        <w:t>comunicación</w:t>
      </w:r>
      <w:proofErr w:type="spellEnd"/>
      <w:r w:rsidRPr="002E0A8E">
        <w:rPr>
          <w:rFonts w:ascii="Aptos" w:hAnsi="Aptos"/>
          <w:bCs/>
          <w:sz w:val="20"/>
          <w:szCs w:val="20"/>
        </w:rPr>
        <w:t xml:space="preserve"> a </w:t>
      </w:r>
      <w:r w:rsidRPr="002E0A8E">
        <w:rPr>
          <w:rFonts w:cs="Arial"/>
          <w:bCs/>
          <w:iCs/>
          <w:szCs w:val="18"/>
        </w:rPr>
        <w:t xml:space="preserve">Instituto Metropolitano de </w:t>
      </w:r>
      <w:proofErr w:type="spellStart"/>
      <w:r w:rsidRPr="002E0A8E">
        <w:rPr>
          <w:rFonts w:cs="Arial"/>
          <w:bCs/>
          <w:iCs/>
          <w:szCs w:val="18"/>
        </w:rPr>
        <w:t>Planificación</w:t>
      </w:r>
      <w:proofErr w:type="spellEnd"/>
      <w:r w:rsidRPr="002E0A8E">
        <w:rPr>
          <w:rFonts w:cs="Arial"/>
          <w:bCs/>
          <w:iCs/>
          <w:szCs w:val="18"/>
        </w:rPr>
        <w:t xml:space="preserve"> Territorial y </w:t>
      </w:r>
      <w:proofErr w:type="spellStart"/>
      <w:r w:rsidRPr="002E0A8E">
        <w:rPr>
          <w:rFonts w:cs="Arial"/>
          <w:bCs/>
          <w:iCs/>
          <w:szCs w:val="18"/>
        </w:rPr>
        <w:t>Gestión</w:t>
      </w:r>
      <w:proofErr w:type="spellEnd"/>
      <w:r w:rsidRPr="002E0A8E">
        <w:rPr>
          <w:rFonts w:cs="Arial"/>
          <w:bCs/>
          <w:iCs/>
          <w:szCs w:val="18"/>
        </w:rPr>
        <w:t xml:space="preserve"> </w:t>
      </w:r>
      <w:proofErr w:type="spellStart"/>
      <w:r w:rsidRPr="002E0A8E">
        <w:rPr>
          <w:rFonts w:cs="Arial"/>
          <w:bCs/>
          <w:iCs/>
          <w:szCs w:val="18"/>
        </w:rPr>
        <w:t>Catastral</w:t>
      </w:r>
      <w:proofErr w:type="spellEnd"/>
      <w:r w:rsidRPr="002E0A8E">
        <w:rPr>
          <w:rFonts w:cs="Arial"/>
          <w:bCs/>
          <w:iCs/>
          <w:szCs w:val="18"/>
        </w:rPr>
        <w:t xml:space="preserve">: </w:t>
      </w:r>
      <w:hyperlink r:id="rId9" w:history="1">
        <w:r w:rsidR="00630396" w:rsidRPr="00D00033">
          <w:rPr>
            <w:rStyle w:val="Hipervnculo"/>
            <w:rFonts w:cs="Arial"/>
            <w:bCs/>
            <w:iCs/>
            <w:szCs w:val="18"/>
          </w:rPr>
          <w:t>imptygc@munichiclayo.gob.pe/</w:t>
        </w:r>
      </w:hyperlink>
      <w:r w:rsidR="00630396">
        <w:rPr>
          <w:rFonts w:cs="Arial"/>
          <w:bCs/>
          <w:iCs/>
          <w:szCs w:val="18"/>
        </w:rPr>
        <w:t xml:space="preserve"> o </w:t>
      </w:r>
      <w:proofErr w:type="spellStart"/>
      <w:r w:rsidR="00630396">
        <w:rPr>
          <w:rFonts w:cs="Arial"/>
          <w:bCs/>
          <w:iCs/>
          <w:szCs w:val="18"/>
        </w:rPr>
        <w:t>ingresar</w:t>
      </w:r>
      <w:proofErr w:type="spellEnd"/>
      <w:r w:rsidR="00630396">
        <w:rPr>
          <w:rFonts w:cs="Arial"/>
          <w:bCs/>
          <w:iCs/>
          <w:szCs w:val="18"/>
        </w:rPr>
        <w:t xml:space="preserve"> a traves de la mesa de partes de la Municipalidad Provincial de Chiclayo: </w:t>
      </w:r>
      <w:hyperlink r:id="rId10" w:history="1">
        <w:r w:rsidR="00630396" w:rsidRPr="00D00033">
          <w:rPr>
            <w:rStyle w:val="Hipervnculo"/>
            <w:rFonts w:cs="Arial"/>
            <w:bCs/>
            <w:iCs/>
            <w:szCs w:val="18"/>
          </w:rPr>
          <w:t>https://www.munichiclayo.gob.pe/mpv/</w:t>
        </w:r>
      </w:hyperlink>
    </w:p>
    <w:p w14:paraId="2E62D923" w14:textId="75234724" w:rsidR="0037444F" w:rsidRPr="005E38F5" w:rsidRDefault="0037444F" w:rsidP="005E38F5">
      <w:pPr>
        <w:spacing w:after="160" w:line="228" w:lineRule="auto"/>
        <w:rPr>
          <w:rFonts w:ascii="Aptos" w:hAnsi="Aptos"/>
          <w:b/>
          <w:sz w:val="24"/>
          <w:szCs w:val="24"/>
        </w:rPr>
      </w:pPr>
    </w:p>
    <w:sectPr w:rsidR="0037444F" w:rsidRPr="005E38F5" w:rsidSect="00487955">
      <w:headerReference w:type="default" r:id="rId11"/>
      <w:pgSz w:w="12240" w:h="15840"/>
      <w:pgMar w:top="1560" w:right="879" w:bottom="312" w:left="879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F642C" w14:textId="77777777" w:rsidR="00333D11" w:rsidRDefault="00333D11" w:rsidP="0037444F">
      <w:pPr>
        <w:spacing w:after="0" w:line="240" w:lineRule="auto"/>
      </w:pPr>
      <w:r>
        <w:separator/>
      </w:r>
    </w:p>
  </w:endnote>
  <w:endnote w:type="continuationSeparator" w:id="0">
    <w:p w14:paraId="204E6F39" w14:textId="77777777" w:rsidR="00333D11" w:rsidRDefault="00333D11" w:rsidP="00374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890B1" w14:textId="77777777" w:rsidR="00333D11" w:rsidRDefault="00333D11" w:rsidP="0037444F">
      <w:pPr>
        <w:spacing w:after="0" w:line="240" w:lineRule="auto"/>
      </w:pPr>
      <w:r>
        <w:separator/>
      </w:r>
    </w:p>
  </w:footnote>
  <w:footnote w:type="continuationSeparator" w:id="0">
    <w:p w14:paraId="423DE795" w14:textId="77777777" w:rsidR="00333D11" w:rsidRDefault="00333D11" w:rsidP="00374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B51B" w14:textId="53AE9879" w:rsidR="0037444F" w:rsidRDefault="000426C9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79E67F4" wp14:editId="43A1EBA2">
          <wp:simplePos x="0" y="0"/>
          <wp:positionH relativeFrom="margin">
            <wp:posOffset>228600</wp:posOffset>
          </wp:positionH>
          <wp:positionV relativeFrom="paragraph">
            <wp:posOffset>274320</wp:posOffset>
          </wp:positionV>
          <wp:extent cx="516255" cy="568960"/>
          <wp:effectExtent l="0" t="0" r="0" b="2540"/>
          <wp:wrapTopAndBottom/>
          <wp:docPr id="164649303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568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955">
      <w:rPr>
        <w:noProof/>
      </w:rPr>
      <w:drawing>
        <wp:anchor distT="0" distB="0" distL="114300" distR="114300" simplePos="0" relativeHeight="251662336" behindDoc="0" locked="0" layoutInCell="1" allowOverlap="1" wp14:anchorId="0195F774" wp14:editId="68D2E665">
          <wp:simplePos x="0" y="0"/>
          <wp:positionH relativeFrom="column">
            <wp:posOffset>5850679</wp:posOffset>
          </wp:positionH>
          <wp:positionV relativeFrom="paragraph">
            <wp:posOffset>279189</wp:posOffset>
          </wp:positionV>
          <wp:extent cx="711200" cy="576580"/>
          <wp:effectExtent l="0" t="0" r="0" b="0"/>
          <wp:wrapSquare wrapText="bothSides"/>
          <wp:docPr id="117236240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576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8290CF2"/>
    <w:multiLevelType w:val="hybridMultilevel"/>
    <w:tmpl w:val="9AAE90E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9476042">
    <w:abstractNumId w:val="8"/>
  </w:num>
  <w:num w:numId="2" w16cid:durableId="201941732">
    <w:abstractNumId w:val="6"/>
  </w:num>
  <w:num w:numId="3" w16cid:durableId="633827781">
    <w:abstractNumId w:val="5"/>
  </w:num>
  <w:num w:numId="4" w16cid:durableId="1398242396">
    <w:abstractNumId w:val="4"/>
  </w:num>
  <w:num w:numId="5" w16cid:durableId="1111509858">
    <w:abstractNumId w:val="7"/>
  </w:num>
  <w:num w:numId="6" w16cid:durableId="463814196">
    <w:abstractNumId w:val="3"/>
  </w:num>
  <w:num w:numId="7" w16cid:durableId="1367103118">
    <w:abstractNumId w:val="2"/>
  </w:num>
  <w:num w:numId="8" w16cid:durableId="1726366635">
    <w:abstractNumId w:val="1"/>
  </w:num>
  <w:num w:numId="9" w16cid:durableId="422603091">
    <w:abstractNumId w:val="0"/>
  </w:num>
  <w:num w:numId="10" w16cid:durableId="150655604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6C9"/>
    <w:rsid w:val="0006063C"/>
    <w:rsid w:val="00097FF1"/>
    <w:rsid w:val="0015074B"/>
    <w:rsid w:val="0016073D"/>
    <w:rsid w:val="001D573C"/>
    <w:rsid w:val="0029639D"/>
    <w:rsid w:val="002E0A8E"/>
    <w:rsid w:val="00326F90"/>
    <w:rsid w:val="00333D11"/>
    <w:rsid w:val="0037444F"/>
    <w:rsid w:val="00434139"/>
    <w:rsid w:val="00487955"/>
    <w:rsid w:val="00551DCE"/>
    <w:rsid w:val="005B5DBF"/>
    <w:rsid w:val="005E38F5"/>
    <w:rsid w:val="00630396"/>
    <w:rsid w:val="00667FA6"/>
    <w:rsid w:val="00700981"/>
    <w:rsid w:val="007373A5"/>
    <w:rsid w:val="00792F86"/>
    <w:rsid w:val="007C529C"/>
    <w:rsid w:val="008C2161"/>
    <w:rsid w:val="00977A1D"/>
    <w:rsid w:val="00A3565E"/>
    <w:rsid w:val="00AA1D8D"/>
    <w:rsid w:val="00AE75C6"/>
    <w:rsid w:val="00B47730"/>
    <w:rsid w:val="00CB0664"/>
    <w:rsid w:val="00DB4BE6"/>
    <w:rsid w:val="00ED0FA7"/>
    <w:rsid w:val="00F42F10"/>
    <w:rsid w:val="00FA4D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6D15BC"/>
  <w14:defaultImageDpi w14:val="300"/>
  <w15:docId w15:val="{6496C777-6A2C-4820-A0A1-B7219D66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vnculo">
    <w:name w:val="Hyperlink"/>
    <w:basedOn w:val="Fuentedeprrafopredeter"/>
    <w:uiPriority w:val="99"/>
    <w:unhideWhenUsed/>
    <w:rsid w:val="002E0A8E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E0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munichiclayo.gob.pe/mpv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mptygc@munichiclayo.gob.pe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1867</Characters>
  <Application>Microsoft Office Word</Application>
  <DocSecurity>0</DocSecurity>
  <Lines>15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Tantalean, Jessica</cp:lastModifiedBy>
  <cp:revision>2</cp:revision>
  <dcterms:created xsi:type="dcterms:W3CDTF">2026-10-05T21:57:00Z</dcterms:created>
  <dcterms:modified xsi:type="dcterms:W3CDTF">2026-10-05T21:57:00Z</dcterms:modified>
  <cp:category/>
</cp:coreProperties>
</file>